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C8" w:rsidRPr="008E6879" w:rsidRDefault="005763C8" w:rsidP="005763C8">
      <w:pPr>
        <w:jc w:val="center"/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</w:pP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PROPOZÍCIE</w:t>
      </w:r>
    </w:p>
    <w:p w:rsidR="008E6879" w:rsidRDefault="00191A4D" w:rsidP="008E6879">
      <w:pPr>
        <w:jc w:val="center"/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</w:pP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Prebudenie Draka 2018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PRETEKY DRAČÍCH LODÍ OBCÍ, FIRIEM A ŠPORTOVÝCH POSÁDOK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Termín: </w:t>
      </w: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16.6.2018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Miesto: </w:t>
      </w: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Trenčín – autokemping Ostrov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Usporiadateľ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: Občianske združenie Kapitána </w:t>
      </w:r>
      <w:proofErr w:type="spellStart"/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Morgana</w:t>
      </w:r>
      <w:proofErr w:type="spellEnd"/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, ul. Kniežaťa Pribinu 24, Trenčín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Prihlášky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: oz.matuscak@gmail.com alebo vo formulári pod propozíciami (</w:t>
      </w:r>
      <w:hyperlink r:id="rId4" w:history="1">
        <w:r w:rsidRPr="008E6879">
          <w:rPr>
            <w:rStyle w:val="Hypertextovprepojenie"/>
            <w:rFonts w:ascii="Helvetica" w:hAnsi="Helvetica" w:cs="Helvetica"/>
            <w:color w:val="365899"/>
            <w:sz w:val="18"/>
            <w:szCs w:val="18"/>
            <w:u w:val="none"/>
            <w:shd w:val="clear" w:color="auto" w:fill="FFFFFF"/>
          </w:rPr>
          <w:t>www.dracielode.sk</w:t>
        </w:r>
      </w:hyperlink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)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</w:p>
    <w:p w:rsidR="008E6879" w:rsidRPr="008E6879" w:rsidRDefault="00191A4D" w:rsidP="008E6879">
      <w:pP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</w:pP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Termíny tréningov vopred dohodnúť na tel. č. 0904 561</w:t>
      </w:r>
      <w:r w:rsidR="008E6879"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 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559.</w:t>
      </w:r>
    </w:p>
    <w:p w:rsidR="008E6879" w:rsidRPr="008E6879" w:rsidRDefault="00191A4D" w:rsidP="008E6879">
      <w:pPr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</w:pP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Program pretekov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16.6. sobota</w:t>
      </w:r>
      <w:r w:rsidRPr="008E6879">
        <w:rPr>
          <w:rFonts w:ascii="Helvetica" w:hAnsi="Helvetica" w:cs="Helvetica"/>
          <w:b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08,00 </w:t>
      </w:r>
      <w:r w:rsidR="005763C8"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hod - 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11,00 hod.</w:t>
      </w:r>
      <w:r w:rsidR="005763C8"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– tréning posádok (autokemping Trenčín)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="005763C8"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11,00 hod                     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– porada kapitánov jednotlivých posádok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12,00 hod. </w:t>
      </w:r>
      <w:r w:rsidR="005763C8"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                   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– zahájenie pretekov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13,00 hod - 17,00 hod.</w:t>
      </w:r>
      <w:r w:rsidR="005763C8"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– rozjazdy posádok obcí, firiem a výkonnostných posádok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17,00 hod.</w:t>
      </w:r>
      <w:r w:rsidR="005763C8"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                  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</w:t>
      </w:r>
      <w:r w:rsidR="005763C8"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– finálové jazdy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18,30 hod. </w:t>
      </w:r>
      <w:r w:rsidR="005763C8"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                   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– vyhodnotenie pretekov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="005763C8"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13,00 hod. - 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24,00 hod. – kultúrny a zábavný program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</w:p>
    <w:p w:rsidR="008E6879" w:rsidRDefault="00191A4D" w:rsidP="005763C8">
      <w:pP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</w:pP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Kategória firmy a obce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: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20 – členná posádka: dĺžka trate 200 m – min. 12, max. 20 pádlujúcich + 1 bubeník v lodi </w:t>
      </w:r>
      <w:r w:rsidR="0042043E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- MIX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10 – členná posádka: dĺžka trate 200 m – 10 pádlujúcich (8 mužov + 2 ženy)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="005763C8"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Kategória športových</w:t>
      </w: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 xml:space="preserve"> posádok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: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dĺžka trate 200 m a 1000m – MIX – min. 4 pádlujúce ženy (minimálne 12 pádlujúcich osôb)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Kategória ženy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: </w:t>
      </w:r>
      <w:r w:rsidR="005763C8"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- 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prihlásené minimálne 2 posádky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Postupový kľúč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:</w:t>
      </w:r>
      <w:r w:rsidR="005763C8"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- 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na porade kapitánov si vylosuje každý kapitán svoje číslo nasadenia do súťažného postupového pavúka. Posádky si nemôžu dopĺňať pretekárov z iných posádok.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Každý kapitán na porade predloží menný zoznam posádky s podpismi, že štartujú na vlastné </w:t>
      </w:r>
      <w:proofErr w:type="spellStart"/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nebezpečie</w:t>
      </w:r>
      <w:proofErr w:type="spellEnd"/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– formulár si vyzdvihne kapitán posádky pri vstupe do areálu na recepcii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="005763C8"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 xml:space="preserve">Výsledky - 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budú zverejňované po dojazde lodí do cieľa na výsledkovej tabuli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Ceny: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medaile, poháre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Usporiadateľ zabezpečí: lode, pádla, plávacie vesty, kormidelníkov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Prvých 20 prihlásených posádok so zaplateným štartovným dostane počas pretekov ako šatňu chatku.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Občerstvenie: vo forme bufetov v areáli autokempingu Trenčín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Štartovné:</w:t>
      </w:r>
      <w:r w:rsidRPr="008E6879">
        <w:rPr>
          <w:rFonts w:ascii="Helvetica" w:hAnsi="Helvetica" w:cs="Helvetica"/>
          <w:b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-180,00 €/ 20 –členná posádka (max. 23 osôb – 23 identifikačných pások)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– 90,00 €/ </w:t>
      </w:r>
      <w:proofErr w:type="spellStart"/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desať-členná</w:t>
      </w:r>
      <w:proofErr w:type="spellEnd"/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posádka (max. 12 osôb – 12 identifikačných pások)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– uhradiť do 7 dní pred pretekom bankovým prevodom (dôležité: do poznámky treba uviesť názov posádky)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Po prihlásení posádky a dohovore s riaditeľom pretekov možná úhrada priamo na mieste v hotovosti oproti účtovnému dokladu (potreb</w:t>
      </w:r>
      <w:r w:rsidR="0042043E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né nahlásiť riaditeľovi preteku) 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7 dní pred preteko</w:t>
      </w:r>
      <w:r w:rsidR="008E6879"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m</w:t>
      </w:r>
      <w:r w:rsid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: </w:t>
      </w:r>
      <w:r w:rsidR="008E6879"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</w:t>
      </w:r>
    </w:p>
    <w:p w:rsidR="008E6879" w:rsidRPr="008E6879" w:rsidRDefault="005763C8" w:rsidP="005763C8">
      <w:pP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</w:pPr>
      <w:r w:rsidRPr="008E6879">
        <w:rPr>
          <w:rFonts w:ascii="Helvetica" w:hAnsi="Helvetica" w:cs="Helvetica"/>
          <w:color w:val="1D2129"/>
          <w:sz w:val="18"/>
          <w:szCs w:val="18"/>
        </w:rPr>
        <w:t xml:space="preserve">Ľubomír Matúš – </w:t>
      </w:r>
      <w:proofErr w:type="spellStart"/>
      <w:r w:rsidRPr="008E6879">
        <w:rPr>
          <w:rFonts w:ascii="Helvetica" w:hAnsi="Helvetica" w:cs="Helvetica"/>
          <w:color w:val="1D2129"/>
          <w:sz w:val="18"/>
          <w:szCs w:val="18"/>
        </w:rPr>
        <w:t>t.č</w:t>
      </w:r>
      <w:proofErr w:type="spellEnd"/>
      <w:r w:rsidRPr="008E6879">
        <w:rPr>
          <w:rFonts w:ascii="Helvetica" w:hAnsi="Helvetica" w:cs="Helvetica"/>
          <w:color w:val="1D2129"/>
          <w:sz w:val="18"/>
          <w:szCs w:val="18"/>
        </w:rPr>
        <w:t>. 0904 – 561</w:t>
      </w:r>
      <w:r w:rsidR="008E6879">
        <w:rPr>
          <w:rFonts w:ascii="Helvetica" w:hAnsi="Helvetica" w:cs="Helvetica"/>
          <w:color w:val="1D2129"/>
          <w:sz w:val="18"/>
          <w:szCs w:val="18"/>
        </w:rPr>
        <w:t> </w:t>
      </w:r>
      <w:r w:rsidRPr="008E6879">
        <w:rPr>
          <w:rFonts w:ascii="Helvetica" w:hAnsi="Helvetica" w:cs="Helvetica"/>
          <w:color w:val="1D2129"/>
          <w:sz w:val="18"/>
          <w:szCs w:val="18"/>
        </w:rPr>
        <w:t>559</w:t>
      </w:r>
      <w:r w:rsidR="00191A4D" w:rsidRPr="008E6879">
        <w:rPr>
          <w:rFonts w:ascii="Helvetica" w:hAnsi="Helvetica" w:cs="Helvetica"/>
          <w:color w:val="1D2129"/>
          <w:sz w:val="18"/>
          <w:szCs w:val="18"/>
        </w:rPr>
        <w:br/>
      </w:r>
    </w:p>
    <w:p w:rsidR="00E50343" w:rsidRPr="008E6879" w:rsidRDefault="00191A4D" w:rsidP="005763C8">
      <w:pPr>
        <w:rPr>
          <w:rFonts w:ascii="Helvetica" w:hAnsi="Helvetica" w:cs="Helvetica"/>
          <w:color w:val="1D2129"/>
          <w:sz w:val="18"/>
          <w:szCs w:val="18"/>
        </w:rPr>
      </w:pP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Bankové spojenie:</w:t>
      </w:r>
      <w:r w:rsidRPr="008E6879">
        <w:rPr>
          <w:rFonts w:ascii="Helvetica" w:hAnsi="Helvetica" w:cs="Helvetica"/>
          <w:b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VÚB, a.s. pobočka Trenčín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IBAN: </w:t>
      </w: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SK38 0200 0000 0038 0084 4256</w:t>
      </w:r>
      <w:r w:rsidRPr="008E6879">
        <w:rPr>
          <w:rFonts w:ascii="Helvetica" w:hAnsi="Helvetica" w:cs="Helvetica"/>
          <w:b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b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Ubytovanie:</w:t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možnosť ubytovania v chatkách alebo vo vlastných stanoch na vlastné náklady.</w:t>
      </w:r>
      <w:r w:rsidRPr="008E6879">
        <w:rPr>
          <w:rFonts w:ascii="Helvetica" w:hAnsi="Helvetica" w:cs="Helvetica"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Objednávky nahlásiť vopred na </w:t>
      </w:r>
      <w:proofErr w:type="spellStart"/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t.č</w:t>
      </w:r>
      <w:proofErr w:type="spellEnd"/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. </w:t>
      </w:r>
      <w:r w:rsidRPr="008E6879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032 – 743 4013</w:t>
      </w:r>
      <w:r w:rsidRPr="008E6879">
        <w:rPr>
          <w:rFonts w:ascii="Helvetica" w:hAnsi="Helvetica" w:cs="Helvetica"/>
          <w:b/>
          <w:color w:val="1D2129"/>
          <w:sz w:val="18"/>
          <w:szCs w:val="18"/>
        </w:rPr>
        <w:br/>
      </w:r>
      <w:r w:rsidRPr="008E6879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WC, sprchy sú v areáli autokempingu.</w:t>
      </w:r>
    </w:p>
    <w:sectPr w:rsidR="00E50343" w:rsidRPr="008E6879" w:rsidSect="00E5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1A4D"/>
    <w:rsid w:val="00191A4D"/>
    <w:rsid w:val="002566F0"/>
    <w:rsid w:val="0042043E"/>
    <w:rsid w:val="005763C8"/>
    <w:rsid w:val="008E6879"/>
    <w:rsid w:val="00AF19EE"/>
    <w:rsid w:val="00E5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03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91A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www.dracielode.sk%2F&amp;h=ATPy2UTER7Hr1WyvoeROxqboRw7YDFhtqOEcANk_zX-8DS7_G3D7Fo9NnVFYvdizRP3dgWPGqCdG217WAWa302zV_3bmIg9jHTYUzr_RquDk8psKy8Yb&amp;s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SRO PC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</dc:creator>
  <cp:keywords/>
  <dc:description/>
  <cp:lastModifiedBy>Luann</cp:lastModifiedBy>
  <cp:revision>6</cp:revision>
  <cp:lastPrinted>2018-05-23T10:12:00Z</cp:lastPrinted>
  <dcterms:created xsi:type="dcterms:W3CDTF">2018-05-22T07:40:00Z</dcterms:created>
  <dcterms:modified xsi:type="dcterms:W3CDTF">2018-05-23T10:13:00Z</dcterms:modified>
</cp:coreProperties>
</file>